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902EE" w:rsidRDefault="007902EE">
      <w:pPr>
        <w:rPr>
          <w:sz w:val="20"/>
          <w:szCs w:val="20"/>
        </w:rPr>
      </w:pPr>
    </w:p>
    <w:p w14:paraId="00000002" w14:textId="77777777" w:rsidR="007902EE" w:rsidRPr="00680B61" w:rsidRDefault="00B27DD4">
      <w:pPr>
        <w:rPr>
          <w:rFonts w:asciiTheme="majorHAnsi" w:eastAsia="Helvetica Neue" w:hAnsiTheme="majorHAnsi" w:cstheme="majorHAnsi"/>
          <w:b/>
          <w:color w:val="E36C0A" w:themeColor="accent6" w:themeShade="BF"/>
          <w:sz w:val="28"/>
          <w:szCs w:val="26"/>
        </w:rPr>
      </w:pPr>
      <w:r w:rsidRPr="00680B61">
        <w:rPr>
          <w:rFonts w:asciiTheme="majorHAnsi" w:eastAsia="Helvetica Neue" w:hAnsiTheme="majorHAnsi" w:cstheme="majorHAnsi"/>
          <w:b/>
          <w:color w:val="E36C0A" w:themeColor="accent6" w:themeShade="BF"/>
          <w:sz w:val="28"/>
          <w:szCs w:val="26"/>
        </w:rPr>
        <w:t>TOOL: Key Responsibilities of a Student Member of an SEL Team</w:t>
      </w:r>
    </w:p>
    <w:p w14:paraId="00000003" w14:textId="77777777" w:rsidR="007902EE" w:rsidRPr="00680B61" w:rsidRDefault="007902EE">
      <w:pPr>
        <w:rPr>
          <w:rFonts w:asciiTheme="majorHAnsi" w:eastAsia="Helvetica Neue" w:hAnsiTheme="majorHAnsi" w:cstheme="majorHAnsi"/>
          <w:b/>
          <w:szCs w:val="24"/>
        </w:rPr>
      </w:pPr>
    </w:p>
    <w:p w14:paraId="00000004" w14:textId="77777777" w:rsidR="007902EE" w:rsidRPr="00680B61" w:rsidRDefault="00B27DD4">
      <w:pPr>
        <w:spacing w:after="240"/>
        <w:rPr>
          <w:rFonts w:asciiTheme="majorHAnsi" w:eastAsia="Helvetica Neue" w:hAnsiTheme="majorHAnsi" w:cstheme="majorHAnsi"/>
          <w:b/>
          <w:sz w:val="24"/>
        </w:rPr>
      </w:pPr>
      <w:r w:rsidRPr="00680B61">
        <w:rPr>
          <w:rFonts w:asciiTheme="majorHAnsi" w:eastAsia="Helvetica Neue" w:hAnsiTheme="majorHAnsi" w:cstheme="majorHAnsi"/>
          <w:b/>
          <w:sz w:val="24"/>
        </w:rPr>
        <w:t>Summary of Position:</w:t>
      </w:r>
    </w:p>
    <w:p w14:paraId="00000005" w14:textId="45E476A3" w:rsidR="007902EE" w:rsidRPr="00680B61" w:rsidRDefault="00B27DD4">
      <w:pPr>
        <w:spacing w:after="160"/>
        <w:rPr>
          <w:rFonts w:asciiTheme="majorHAnsi" w:eastAsia="Helvetica Neue" w:hAnsiTheme="majorHAnsi" w:cstheme="majorHAnsi"/>
          <w:sz w:val="21"/>
          <w:szCs w:val="20"/>
        </w:rPr>
      </w:pPr>
      <w:r w:rsidRPr="00680B61">
        <w:rPr>
          <w:rFonts w:asciiTheme="majorHAnsi" w:eastAsia="Helvetica Neue" w:hAnsiTheme="majorHAnsi" w:cstheme="majorHAnsi"/>
          <w:sz w:val="21"/>
          <w:szCs w:val="20"/>
        </w:rPr>
        <w:t>Student members of the SEL team work to ensure that the perspective</w:t>
      </w:r>
      <w:r w:rsidR="001B3D3D" w:rsidRPr="00680B61">
        <w:rPr>
          <w:rFonts w:asciiTheme="majorHAnsi" w:eastAsia="Helvetica Neue" w:hAnsiTheme="majorHAnsi" w:cstheme="majorHAnsi"/>
          <w:sz w:val="21"/>
          <w:szCs w:val="20"/>
        </w:rPr>
        <w:t>s</w:t>
      </w:r>
      <w:r w:rsidRPr="00680B61">
        <w:rPr>
          <w:rFonts w:asciiTheme="majorHAnsi" w:eastAsia="Helvetica Neue" w:hAnsiTheme="majorHAnsi" w:cstheme="majorHAnsi"/>
          <w:sz w:val="21"/>
          <w:szCs w:val="20"/>
        </w:rPr>
        <w:t xml:space="preserve"> of </w:t>
      </w:r>
      <w:r w:rsidR="001B3D3D" w:rsidRPr="00680B61">
        <w:rPr>
          <w:rFonts w:asciiTheme="majorHAnsi" w:eastAsia="Helvetica Neue" w:hAnsiTheme="majorHAnsi" w:cstheme="majorHAnsi"/>
          <w:sz w:val="21"/>
          <w:szCs w:val="20"/>
        </w:rPr>
        <w:t>their peers</w:t>
      </w:r>
      <w:r w:rsidRPr="00680B61">
        <w:rPr>
          <w:rFonts w:asciiTheme="majorHAnsi" w:eastAsia="Helvetica Neue" w:hAnsiTheme="majorHAnsi" w:cstheme="majorHAnsi"/>
          <w:sz w:val="21"/>
          <w:szCs w:val="20"/>
        </w:rPr>
        <w:t xml:space="preserve"> </w:t>
      </w:r>
      <w:r w:rsidR="001B3D3D" w:rsidRPr="00680B61">
        <w:rPr>
          <w:rFonts w:asciiTheme="majorHAnsi" w:eastAsia="Helvetica Neue" w:hAnsiTheme="majorHAnsi" w:cstheme="majorHAnsi"/>
          <w:sz w:val="21"/>
          <w:szCs w:val="20"/>
        </w:rPr>
        <w:t>are</w:t>
      </w:r>
      <w:r w:rsidRPr="00680B61">
        <w:rPr>
          <w:rFonts w:asciiTheme="majorHAnsi" w:eastAsia="Helvetica Neue" w:hAnsiTheme="majorHAnsi" w:cstheme="majorHAnsi"/>
          <w:sz w:val="21"/>
          <w:szCs w:val="20"/>
        </w:rPr>
        <w:t xml:space="preserve"> represented and elevated to contribute to a more equitable learning environment.  As a member of the school’s SEL team, students will model </w:t>
      </w:r>
      <w:r w:rsidR="00072F4F" w:rsidRPr="00680B61">
        <w:rPr>
          <w:rFonts w:asciiTheme="majorHAnsi" w:eastAsia="Helvetica Neue" w:hAnsiTheme="majorHAnsi" w:cstheme="majorHAnsi"/>
          <w:sz w:val="21"/>
          <w:szCs w:val="20"/>
        </w:rPr>
        <w:t>SEL</w:t>
      </w:r>
      <w:r w:rsidRPr="00680B61">
        <w:rPr>
          <w:rFonts w:asciiTheme="majorHAnsi" w:eastAsia="Helvetica Neue" w:hAnsiTheme="majorHAnsi" w:cstheme="majorHAnsi"/>
          <w:sz w:val="21"/>
          <w:szCs w:val="20"/>
        </w:rPr>
        <w:t xml:space="preserve"> throughout the school community and work to advance the </w:t>
      </w:r>
      <w:r w:rsidR="001B3D3D" w:rsidRPr="00680B61">
        <w:rPr>
          <w:rFonts w:asciiTheme="majorHAnsi" w:eastAsia="Helvetica Neue" w:hAnsiTheme="majorHAnsi" w:cstheme="majorHAnsi"/>
          <w:sz w:val="21"/>
          <w:szCs w:val="20"/>
        </w:rPr>
        <w:t xml:space="preserve">school’s shared </w:t>
      </w:r>
      <w:r w:rsidRPr="00680B61">
        <w:rPr>
          <w:rFonts w:asciiTheme="majorHAnsi" w:eastAsia="Helvetica Neue" w:hAnsiTheme="majorHAnsi" w:cstheme="majorHAnsi"/>
          <w:sz w:val="21"/>
          <w:szCs w:val="20"/>
        </w:rPr>
        <w:t xml:space="preserve">vision </w:t>
      </w:r>
      <w:r w:rsidR="001B3D3D" w:rsidRPr="00680B61">
        <w:rPr>
          <w:rFonts w:asciiTheme="majorHAnsi" w:eastAsia="Helvetica Neue" w:hAnsiTheme="majorHAnsi" w:cstheme="majorHAnsi"/>
          <w:sz w:val="21"/>
          <w:szCs w:val="20"/>
        </w:rPr>
        <w:t>for SEL</w:t>
      </w:r>
      <w:r w:rsidRPr="00680B61">
        <w:rPr>
          <w:rFonts w:asciiTheme="majorHAnsi" w:eastAsia="Helvetica Neue" w:hAnsiTheme="majorHAnsi" w:cstheme="majorHAnsi"/>
          <w:sz w:val="21"/>
          <w:szCs w:val="20"/>
        </w:rPr>
        <w:t xml:space="preserve">.  </w:t>
      </w:r>
      <w:r w:rsidR="000C4766" w:rsidRPr="00680B61">
        <w:rPr>
          <w:rFonts w:asciiTheme="majorHAnsi" w:eastAsia="Helvetica Neue" w:hAnsiTheme="majorHAnsi" w:cstheme="majorHAnsi"/>
          <w:sz w:val="21"/>
          <w:szCs w:val="20"/>
        </w:rPr>
        <w:t>For more guidance, see Tool: Supporting Student Members of the SEL Team.</w:t>
      </w:r>
    </w:p>
    <w:p w14:paraId="00000006" w14:textId="77777777" w:rsidR="007902EE" w:rsidRPr="00680B61" w:rsidRDefault="00B27DD4">
      <w:pPr>
        <w:spacing w:after="240"/>
        <w:rPr>
          <w:rFonts w:asciiTheme="majorHAnsi" w:eastAsia="Helvetica Neue" w:hAnsiTheme="majorHAnsi" w:cstheme="majorHAnsi"/>
          <w:sz w:val="24"/>
        </w:rPr>
      </w:pPr>
      <w:r w:rsidRPr="00680B61">
        <w:rPr>
          <w:rFonts w:asciiTheme="majorHAnsi" w:eastAsia="Helvetica Neue" w:hAnsiTheme="majorHAnsi" w:cstheme="majorHAnsi"/>
          <w:b/>
          <w:sz w:val="24"/>
        </w:rPr>
        <w:t>Primary Functions</w:t>
      </w:r>
    </w:p>
    <w:p w14:paraId="00000007" w14:textId="65D22F9E" w:rsidR="007902EE" w:rsidRPr="00680B61" w:rsidRDefault="001B3D3D">
      <w:pPr>
        <w:numPr>
          <w:ilvl w:val="0"/>
          <w:numId w:val="4"/>
        </w:numPr>
        <w:rPr>
          <w:rFonts w:asciiTheme="majorHAnsi" w:eastAsia="Helvetica Neue" w:hAnsiTheme="majorHAnsi" w:cstheme="majorHAnsi"/>
          <w:sz w:val="21"/>
          <w:szCs w:val="20"/>
        </w:rPr>
      </w:pPr>
      <w:r w:rsidRPr="00680B61">
        <w:rPr>
          <w:rFonts w:asciiTheme="majorHAnsi" w:eastAsia="Helvetica Neue" w:hAnsiTheme="majorHAnsi" w:cstheme="majorHAnsi"/>
          <w:sz w:val="21"/>
          <w:szCs w:val="20"/>
        </w:rPr>
        <w:t>Co-</w:t>
      </w:r>
      <w:r w:rsidR="00B27DD4" w:rsidRPr="00680B61">
        <w:rPr>
          <w:rFonts w:asciiTheme="majorHAnsi" w:eastAsia="Helvetica Neue" w:hAnsiTheme="majorHAnsi" w:cstheme="majorHAnsi"/>
          <w:sz w:val="21"/>
          <w:szCs w:val="20"/>
        </w:rPr>
        <w:t>develop a shared vision for SEL.</w:t>
      </w:r>
    </w:p>
    <w:p w14:paraId="00000008" w14:textId="77777777" w:rsidR="007902EE" w:rsidRPr="00680B61" w:rsidRDefault="00B27DD4">
      <w:pPr>
        <w:numPr>
          <w:ilvl w:val="0"/>
          <w:numId w:val="4"/>
        </w:numPr>
        <w:rPr>
          <w:rFonts w:asciiTheme="majorHAnsi" w:eastAsia="Helvetica Neue" w:hAnsiTheme="majorHAnsi" w:cstheme="majorHAnsi"/>
          <w:sz w:val="21"/>
          <w:szCs w:val="20"/>
        </w:rPr>
      </w:pPr>
      <w:r w:rsidRPr="00680B61">
        <w:rPr>
          <w:rFonts w:asciiTheme="majorHAnsi" w:eastAsia="Helvetica Neue" w:hAnsiTheme="majorHAnsi" w:cstheme="majorHAnsi"/>
          <w:sz w:val="21"/>
          <w:szCs w:val="20"/>
        </w:rPr>
        <w:t>Co-develop norms and agreements that provide a foundation for equitable participation of all team members and mutual safety and trust.</w:t>
      </w:r>
    </w:p>
    <w:p w14:paraId="00000009" w14:textId="77777777" w:rsidR="007902EE" w:rsidRPr="00680B61" w:rsidRDefault="00B27DD4">
      <w:pPr>
        <w:numPr>
          <w:ilvl w:val="0"/>
          <w:numId w:val="4"/>
        </w:numPr>
        <w:rPr>
          <w:rFonts w:asciiTheme="majorHAnsi" w:eastAsia="Helvetica Neue" w:hAnsiTheme="majorHAnsi" w:cstheme="majorHAnsi"/>
          <w:sz w:val="21"/>
          <w:szCs w:val="20"/>
        </w:rPr>
      </w:pPr>
      <w:r w:rsidRPr="00680B61">
        <w:rPr>
          <w:rFonts w:asciiTheme="majorHAnsi" w:eastAsia="Helvetica Neue" w:hAnsiTheme="majorHAnsi" w:cstheme="majorHAnsi"/>
          <w:sz w:val="21"/>
          <w:szCs w:val="20"/>
        </w:rPr>
        <w:t>Gather input and perspectives from peers and student groups and share back with the SEL team.</w:t>
      </w:r>
    </w:p>
    <w:p w14:paraId="0000000A" w14:textId="77777777" w:rsidR="007902EE" w:rsidRPr="00680B61" w:rsidRDefault="00B27DD4">
      <w:pPr>
        <w:numPr>
          <w:ilvl w:val="0"/>
          <w:numId w:val="4"/>
        </w:numPr>
        <w:rPr>
          <w:rFonts w:asciiTheme="majorHAnsi" w:eastAsia="Helvetica Neue" w:hAnsiTheme="majorHAnsi" w:cstheme="majorHAnsi"/>
          <w:sz w:val="21"/>
          <w:szCs w:val="20"/>
        </w:rPr>
      </w:pPr>
      <w:r w:rsidRPr="00680B61">
        <w:rPr>
          <w:rFonts w:asciiTheme="majorHAnsi" w:eastAsia="Helvetica Neue" w:hAnsiTheme="majorHAnsi" w:cstheme="majorHAnsi"/>
          <w:sz w:val="21"/>
          <w:szCs w:val="20"/>
        </w:rPr>
        <w:t>Identify and advocate for ways to engage students and elevate their voice in school decision-making.</w:t>
      </w:r>
    </w:p>
    <w:p w14:paraId="0000000B" w14:textId="77777777" w:rsidR="007902EE" w:rsidRPr="00680B61" w:rsidRDefault="00B27DD4">
      <w:pPr>
        <w:numPr>
          <w:ilvl w:val="0"/>
          <w:numId w:val="4"/>
        </w:numPr>
        <w:rPr>
          <w:rFonts w:asciiTheme="majorHAnsi" w:eastAsia="Helvetica Neue" w:hAnsiTheme="majorHAnsi" w:cstheme="majorHAnsi"/>
          <w:sz w:val="21"/>
          <w:szCs w:val="20"/>
        </w:rPr>
      </w:pPr>
      <w:r w:rsidRPr="00680B61">
        <w:rPr>
          <w:rFonts w:asciiTheme="majorHAnsi" w:eastAsia="Helvetica Neue" w:hAnsiTheme="majorHAnsi" w:cstheme="majorHAnsi"/>
          <w:sz w:val="21"/>
          <w:szCs w:val="20"/>
        </w:rPr>
        <w:t>Regularly communicate the importance of social and emotional learning with a specific focus on students.</w:t>
      </w:r>
    </w:p>
    <w:p w14:paraId="0000000C" w14:textId="77777777" w:rsidR="007902EE" w:rsidRPr="00680B61" w:rsidRDefault="00B27DD4">
      <w:pPr>
        <w:numPr>
          <w:ilvl w:val="0"/>
          <w:numId w:val="4"/>
        </w:numPr>
        <w:rPr>
          <w:rFonts w:asciiTheme="majorHAnsi" w:eastAsia="Helvetica Neue" w:hAnsiTheme="majorHAnsi" w:cstheme="majorHAnsi"/>
          <w:sz w:val="21"/>
          <w:szCs w:val="20"/>
        </w:rPr>
      </w:pPr>
      <w:r w:rsidRPr="00680B61">
        <w:rPr>
          <w:rFonts w:asciiTheme="majorHAnsi" w:eastAsia="Helvetica Neue" w:hAnsiTheme="majorHAnsi" w:cstheme="majorHAnsi"/>
          <w:sz w:val="21"/>
          <w:szCs w:val="20"/>
        </w:rPr>
        <w:t>Identify obstacles or challenges with SEL implementation among students and raise these to the SEL team for problem solving.</w:t>
      </w:r>
    </w:p>
    <w:p w14:paraId="0000000D" w14:textId="77777777" w:rsidR="007902EE" w:rsidRPr="00680B61" w:rsidRDefault="00B27DD4">
      <w:pPr>
        <w:numPr>
          <w:ilvl w:val="0"/>
          <w:numId w:val="4"/>
        </w:numPr>
        <w:rPr>
          <w:rFonts w:asciiTheme="majorHAnsi" w:eastAsia="Helvetica Neue" w:hAnsiTheme="majorHAnsi" w:cstheme="majorHAnsi"/>
          <w:sz w:val="21"/>
          <w:szCs w:val="20"/>
        </w:rPr>
      </w:pPr>
      <w:r w:rsidRPr="00680B61">
        <w:rPr>
          <w:rFonts w:asciiTheme="majorHAnsi" w:eastAsia="Helvetica Neue" w:hAnsiTheme="majorHAnsi" w:cstheme="majorHAnsi"/>
          <w:sz w:val="21"/>
          <w:szCs w:val="20"/>
        </w:rPr>
        <w:t>Gather best practices and success stories related to SEL implementation to lift up for the larger school community to learn from and build upon.</w:t>
      </w:r>
    </w:p>
    <w:p w14:paraId="0000000E" w14:textId="77777777" w:rsidR="007902EE" w:rsidRPr="00680B61" w:rsidRDefault="00B27DD4">
      <w:pPr>
        <w:numPr>
          <w:ilvl w:val="0"/>
          <w:numId w:val="4"/>
        </w:numPr>
        <w:rPr>
          <w:rFonts w:asciiTheme="majorHAnsi" w:eastAsia="Helvetica Neue" w:hAnsiTheme="majorHAnsi" w:cstheme="majorHAnsi"/>
          <w:sz w:val="21"/>
          <w:szCs w:val="20"/>
        </w:rPr>
      </w:pPr>
      <w:r w:rsidRPr="00680B61">
        <w:rPr>
          <w:rFonts w:asciiTheme="majorHAnsi" w:eastAsia="Helvetica Neue" w:hAnsiTheme="majorHAnsi" w:cstheme="majorHAnsi"/>
          <w:sz w:val="21"/>
          <w:szCs w:val="20"/>
        </w:rPr>
        <w:t>Assist the team lead in developing and delivering presentations about schoolwide SEL for the school community.</w:t>
      </w:r>
    </w:p>
    <w:p w14:paraId="62142E9E" w14:textId="5E265C3B" w:rsidR="00BC6A23" w:rsidRDefault="00B27DD4" w:rsidP="00680B61">
      <w:pPr>
        <w:numPr>
          <w:ilvl w:val="0"/>
          <w:numId w:val="4"/>
        </w:numPr>
        <w:rPr>
          <w:rFonts w:asciiTheme="majorHAnsi" w:eastAsia="Helvetica Neue" w:hAnsiTheme="majorHAnsi" w:cstheme="majorHAnsi"/>
          <w:sz w:val="21"/>
          <w:szCs w:val="20"/>
        </w:rPr>
      </w:pPr>
      <w:r w:rsidRPr="00680B61">
        <w:rPr>
          <w:rFonts w:asciiTheme="majorHAnsi" w:eastAsia="Helvetica Neue" w:hAnsiTheme="majorHAnsi" w:cstheme="majorHAnsi"/>
          <w:sz w:val="21"/>
          <w:szCs w:val="20"/>
        </w:rPr>
        <w:t xml:space="preserve">Model </w:t>
      </w:r>
      <w:r w:rsidR="001B3D3D" w:rsidRPr="00680B61">
        <w:rPr>
          <w:rFonts w:asciiTheme="majorHAnsi" w:eastAsia="Helvetica Neue" w:hAnsiTheme="majorHAnsi" w:cstheme="majorHAnsi"/>
          <w:sz w:val="21"/>
          <w:szCs w:val="20"/>
        </w:rPr>
        <w:t>a commitment to personal social and emotional growth</w:t>
      </w:r>
      <w:r w:rsidRPr="00680B61">
        <w:rPr>
          <w:rFonts w:asciiTheme="majorHAnsi" w:eastAsia="Helvetica Neue" w:hAnsiTheme="majorHAnsi" w:cstheme="majorHAnsi"/>
          <w:sz w:val="21"/>
          <w:szCs w:val="20"/>
        </w:rPr>
        <w:t xml:space="preserve"> with fellow students, families, and staff.</w:t>
      </w:r>
    </w:p>
    <w:p w14:paraId="00AD34F4" w14:textId="77777777" w:rsidR="00680B61" w:rsidRPr="00680B61" w:rsidRDefault="00680B61" w:rsidP="00680B61">
      <w:pPr>
        <w:ind w:left="720"/>
        <w:rPr>
          <w:rFonts w:asciiTheme="majorHAnsi" w:eastAsia="Helvetica Neue" w:hAnsiTheme="majorHAnsi" w:cstheme="majorHAnsi"/>
          <w:sz w:val="21"/>
          <w:szCs w:val="20"/>
        </w:rPr>
      </w:pPr>
    </w:p>
    <w:p w14:paraId="00000011" w14:textId="4A70BD1F" w:rsidR="007902EE" w:rsidRPr="00680B61" w:rsidRDefault="00B27DD4">
      <w:pPr>
        <w:spacing w:after="240"/>
        <w:rPr>
          <w:rFonts w:asciiTheme="majorHAnsi" w:eastAsia="Helvetica Neue" w:hAnsiTheme="majorHAnsi" w:cstheme="majorHAnsi"/>
          <w:b/>
          <w:sz w:val="24"/>
        </w:rPr>
      </w:pPr>
      <w:r w:rsidRPr="00680B61">
        <w:rPr>
          <w:rFonts w:asciiTheme="majorHAnsi" w:eastAsia="Helvetica Neue" w:hAnsiTheme="majorHAnsi" w:cstheme="majorHAnsi"/>
          <w:b/>
          <w:sz w:val="24"/>
        </w:rPr>
        <w:t>Qualifications:</w:t>
      </w:r>
    </w:p>
    <w:p w14:paraId="00000012" w14:textId="77777777" w:rsidR="007902EE" w:rsidRPr="00680B61" w:rsidRDefault="00B27DD4">
      <w:pPr>
        <w:spacing w:after="240"/>
        <w:rPr>
          <w:rFonts w:asciiTheme="majorHAnsi" w:eastAsia="Helvetica Neue" w:hAnsiTheme="majorHAnsi" w:cstheme="majorHAnsi"/>
          <w:sz w:val="21"/>
          <w:szCs w:val="20"/>
        </w:rPr>
      </w:pPr>
      <w:r w:rsidRPr="00680B61">
        <w:rPr>
          <w:rFonts w:asciiTheme="majorHAnsi" w:eastAsia="Helvetica Neue" w:hAnsiTheme="majorHAnsi" w:cstheme="majorHAnsi"/>
          <w:sz w:val="21"/>
          <w:szCs w:val="20"/>
        </w:rPr>
        <w:t>A highly qualified student SEL team member will have:</w:t>
      </w:r>
    </w:p>
    <w:p w14:paraId="62FA78B0" w14:textId="3DF4E1F6" w:rsidR="001B3D3D" w:rsidRPr="00680B61" w:rsidRDefault="001B3D3D">
      <w:pPr>
        <w:numPr>
          <w:ilvl w:val="0"/>
          <w:numId w:val="3"/>
        </w:numPr>
        <w:rPr>
          <w:rFonts w:asciiTheme="majorHAnsi" w:eastAsia="Helvetica Neue" w:hAnsiTheme="majorHAnsi" w:cstheme="majorHAnsi"/>
          <w:sz w:val="21"/>
          <w:szCs w:val="20"/>
        </w:rPr>
      </w:pPr>
      <w:r w:rsidRPr="00680B61">
        <w:rPr>
          <w:rFonts w:asciiTheme="majorHAnsi" w:eastAsia="Helvetica Neue" w:hAnsiTheme="majorHAnsi" w:cstheme="majorHAnsi"/>
          <w:sz w:val="21"/>
          <w:szCs w:val="20"/>
        </w:rPr>
        <w:t>A passion for social and emotional learning, student voice, and improving school climate.</w:t>
      </w:r>
    </w:p>
    <w:p w14:paraId="00000014" w14:textId="1A1C8A7E" w:rsidR="007902EE" w:rsidRPr="00680B61" w:rsidRDefault="00B27DD4" w:rsidP="001B3D3D">
      <w:pPr>
        <w:numPr>
          <w:ilvl w:val="0"/>
          <w:numId w:val="3"/>
        </w:numPr>
        <w:rPr>
          <w:rFonts w:asciiTheme="majorHAnsi" w:eastAsia="Helvetica Neue" w:hAnsiTheme="majorHAnsi" w:cstheme="majorHAnsi"/>
          <w:sz w:val="21"/>
          <w:szCs w:val="20"/>
        </w:rPr>
      </w:pPr>
      <w:r w:rsidRPr="00680B61">
        <w:rPr>
          <w:rFonts w:asciiTheme="majorHAnsi" w:eastAsia="Helvetica Neue" w:hAnsiTheme="majorHAnsi" w:cstheme="majorHAnsi"/>
          <w:sz w:val="21"/>
          <w:szCs w:val="20"/>
        </w:rPr>
        <w:t>An interest in challenging the inequities they see and an interest in making a meaningful contribution to building a more equitable learning environment</w:t>
      </w:r>
      <w:r w:rsidR="001B3D3D" w:rsidRPr="00680B61">
        <w:rPr>
          <w:rFonts w:asciiTheme="majorHAnsi" w:eastAsia="Helvetica Neue" w:hAnsiTheme="majorHAnsi" w:cstheme="majorHAnsi"/>
          <w:sz w:val="21"/>
          <w:szCs w:val="20"/>
        </w:rPr>
        <w:t>.</w:t>
      </w:r>
    </w:p>
    <w:p w14:paraId="00000015" w14:textId="77777777" w:rsidR="007902EE" w:rsidRPr="00680B61" w:rsidRDefault="00B27DD4">
      <w:pPr>
        <w:numPr>
          <w:ilvl w:val="0"/>
          <w:numId w:val="3"/>
        </w:numPr>
        <w:rPr>
          <w:rFonts w:asciiTheme="majorHAnsi" w:eastAsia="Helvetica Neue" w:hAnsiTheme="majorHAnsi" w:cstheme="majorHAnsi"/>
          <w:sz w:val="21"/>
          <w:szCs w:val="20"/>
        </w:rPr>
      </w:pPr>
      <w:r w:rsidRPr="00680B61">
        <w:rPr>
          <w:rFonts w:asciiTheme="majorHAnsi" w:eastAsia="Helvetica Neue" w:hAnsiTheme="majorHAnsi" w:cstheme="majorHAnsi"/>
          <w:sz w:val="21"/>
          <w:szCs w:val="20"/>
        </w:rPr>
        <w:t>Willingness to collaboratively lead SEL implementation throughout the school.</w:t>
      </w:r>
    </w:p>
    <w:p w14:paraId="00000016" w14:textId="77777777" w:rsidR="007902EE" w:rsidRPr="00680B61" w:rsidRDefault="00B27DD4">
      <w:pPr>
        <w:numPr>
          <w:ilvl w:val="0"/>
          <w:numId w:val="3"/>
        </w:numPr>
        <w:rPr>
          <w:rFonts w:asciiTheme="majorHAnsi" w:eastAsia="Helvetica Neue" w:hAnsiTheme="majorHAnsi" w:cstheme="majorHAnsi"/>
          <w:sz w:val="21"/>
          <w:szCs w:val="20"/>
        </w:rPr>
      </w:pPr>
      <w:r w:rsidRPr="00680B61">
        <w:rPr>
          <w:rFonts w:asciiTheme="majorHAnsi" w:eastAsia="Helvetica Neue" w:hAnsiTheme="majorHAnsi" w:cstheme="majorHAnsi"/>
          <w:sz w:val="21"/>
          <w:szCs w:val="20"/>
        </w:rPr>
        <w:t>Ability to attend team meetings regularly.</w:t>
      </w:r>
    </w:p>
    <w:p w14:paraId="00000017" w14:textId="5ED9AC9C" w:rsidR="007902EE" w:rsidRPr="00680B61" w:rsidRDefault="001B3D3D">
      <w:pPr>
        <w:numPr>
          <w:ilvl w:val="0"/>
          <w:numId w:val="3"/>
        </w:numPr>
        <w:rPr>
          <w:rFonts w:asciiTheme="majorHAnsi" w:eastAsia="Helvetica Neue" w:hAnsiTheme="majorHAnsi" w:cstheme="majorHAnsi"/>
          <w:sz w:val="21"/>
          <w:szCs w:val="20"/>
        </w:rPr>
      </w:pPr>
      <w:r w:rsidRPr="00680B61">
        <w:rPr>
          <w:rFonts w:asciiTheme="majorHAnsi" w:eastAsia="Helvetica Neue" w:hAnsiTheme="majorHAnsi" w:cstheme="majorHAnsi"/>
          <w:sz w:val="21"/>
          <w:szCs w:val="20"/>
        </w:rPr>
        <w:t xml:space="preserve">A </w:t>
      </w:r>
      <w:r w:rsidR="00B27DD4" w:rsidRPr="00680B61">
        <w:rPr>
          <w:rFonts w:asciiTheme="majorHAnsi" w:eastAsia="Helvetica Neue" w:hAnsiTheme="majorHAnsi" w:cstheme="majorHAnsi"/>
          <w:sz w:val="21"/>
          <w:szCs w:val="20"/>
        </w:rPr>
        <w:t xml:space="preserve">commitment to </w:t>
      </w:r>
      <w:r w:rsidR="00E87AAB" w:rsidRPr="00680B61">
        <w:rPr>
          <w:rFonts w:asciiTheme="majorHAnsi" w:eastAsia="Helvetica Neue" w:hAnsiTheme="majorHAnsi" w:cstheme="majorHAnsi"/>
          <w:sz w:val="21"/>
          <w:szCs w:val="20"/>
        </w:rPr>
        <w:t>practicing</w:t>
      </w:r>
      <w:r w:rsidR="00B27DD4" w:rsidRPr="00680B61">
        <w:rPr>
          <w:rFonts w:asciiTheme="majorHAnsi" w:eastAsia="Helvetica Neue" w:hAnsiTheme="majorHAnsi" w:cstheme="majorHAnsi"/>
          <w:sz w:val="21"/>
          <w:szCs w:val="20"/>
        </w:rPr>
        <w:t xml:space="preserve"> and model</w:t>
      </w:r>
      <w:r w:rsidRPr="00680B61">
        <w:rPr>
          <w:rFonts w:asciiTheme="majorHAnsi" w:eastAsia="Helvetica Neue" w:hAnsiTheme="majorHAnsi" w:cstheme="majorHAnsi"/>
          <w:sz w:val="21"/>
          <w:szCs w:val="20"/>
        </w:rPr>
        <w:t>ing</w:t>
      </w:r>
      <w:r w:rsidR="00B27DD4" w:rsidRPr="00680B61">
        <w:rPr>
          <w:rFonts w:asciiTheme="majorHAnsi" w:eastAsia="Helvetica Neue" w:hAnsiTheme="majorHAnsi" w:cstheme="majorHAnsi"/>
          <w:sz w:val="21"/>
          <w:szCs w:val="20"/>
        </w:rPr>
        <w:t xml:space="preserve"> </w:t>
      </w:r>
      <w:r w:rsidR="00E87AAB" w:rsidRPr="00680B61">
        <w:rPr>
          <w:rFonts w:asciiTheme="majorHAnsi" w:eastAsia="Helvetica Neue" w:hAnsiTheme="majorHAnsi" w:cstheme="majorHAnsi"/>
          <w:sz w:val="21"/>
          <w:szCs w:val="20"/>
        </w:rPr>
        <w:t>SEL</w:t>
      </w:r>
      <w:r w:rsidR="00B27DD4" w:rsidRPr="00680B61">
        <w:rPr>
          <w:rFonts w:asciiTheme="majorHAnsi" w:eastAsia="Helvetica Neue" w:hAnsiTheme="majorHAnsi" w:cstheme="majorHAnsi"/>
          <w:sz w:val="21"/>
          <w:szCs w:val="20"/>
        </w:rPr>
        <w:t>.</w:t>
      </w:r>
    </w:p>
    <w:p w14:paraId="04F72130" w14:textId="311ED2D8" w:rsidR="00BC6A23" w:rsidRPr="00680B61" w:rsidRDefault="00B27DD4" w:rsidP="00BC6A23">
      <w:pPr>
        <w:numPr>
          <w:ilvl w:val="0"/>
          <w:numId w:val="3"/>
        </w:numPr>
        <w:rPr>
          <w:rFonts w:asciiTheme="majorHAnsi" w:eastAsia="Helvetica Neue" w:hAnsiTheme="majorHAnsi" w:cstheme="majorHAnsi"/>
          <w:sz w:val="21"/>
          <w:szCs w:val="20"/>
        </w:rPr>
      </w:pPr>
      <w:r w:rsidRPr="00680B61">
        <w:rPr>
          <w:rFonts w:asciiTheme="majorHAnsi" w:eastAsia="Helvetica Neue" w:hAnsiTheme="majorHAnsi" w:cstheme="majorHAnsi"/>
          <w:sz w:val="21"/>
          <w:szCs w:val="20"/>
          <w:highlight w:val="white"/>
        </w:rPr>
        <w:t>Skills in communicating</w:t>
      </w:r>
      <w:r w:rsidR="00BC6A23" w:rsidRPr="00680B61">
        <w:rPr>
          <w:rFonts w:asciiTheme="majorHAnsi" w:eastAsia="Helvetica Neue" w:hAnsiTheme="majorHAnsi" w:cstheme="majorHAnsi"/>
          <w:sz w:val="21"/>
          <w:szCs w:val="20"/>
          <w:highlight w:val="white"/>
        </w:rPr>
        <w:t>, relationship-building,</w:t>
      </w:r>
      <w:r w:rsidRPr="00680B61">
        <w:rPr>
          <w:rFonts w:asciiTheme="majorHAnsi" w:eastAsia="Helvetica Neue" w:hAnsiTheme="majorHAnsi" w:cstheme="majorHAnsi"/>
          <w:sz w:val="21"/>
          <w:szCs w:val="20"/>
          <w:highlight w:val="white"/>
        </w:rPr>
        <w:t xml:space="preserve"> and listening to understand the perspectives of students from different ages and social groups.</w:t>
      </w:r>
    </w:p>
    <w:p w14:paraId="73B6CEC7" w14:textId="77777777" w:rsidR="00680B61" w:rsidRDefault="00B27DD4" w:rsidP="00BC6A23">
      <w:pPr>
        <w:numPr>
          <w:ilvl w:val="0"/>
          <w:numId w:val="3"/>
        </w:numPr>
        <w:spacing w:line="240" w:lineRule="auto"/>
        <w:rPr>
          <w:rFonts w:asciiTheme="majorHAnsi" w:eastAsia="Helvetica Neue" w:hAnsiTheme="majorHAnsi" w:cstheme="majorHAnsi"/>
          <w:sz w:val="21"/>
          <w:szCs w:val="20"/>
          <w:highlight w:val="white"/>
        </w:rPr>
      </w:pPr>
      <w:r w:rsidRPr="00680B61">
        <w:rPr>
          <w:rFonts w:asciiTheme="majorHAnsi" w:eastAsia="Helvetica Neue" w:hAnsiTheme="majorHAnsi" w:cstheme="majorHAnsi"/>
          <w:sz w:val="21"/>
          <w:szCs w:val="20"/>
          <w:highlight w:val="white"/>
        </w:rPr>
        <w:t xml:space="preserve">Self and social awareness to recognize </w:t>
      </w:r>
      <w:r w:rsidR="00BC6A23" w:rsidRPr="00680B61">
        <w:rPr>
          <w:rFonts w:asciiTheme="majorHAnsi" w:eastAsia="Helvetica Neue" w:hAnsiTheme="majorHAnsi" w:cstheme="majorHAnsi"/>
          <w:sz w:val="21"/>
          <w:szCs w:val="20"/>
          <w:highlight w:val="white"/>
        </w:rPr>
        <w:t xml:space="preserve">adult perspectives and </w:t>
      </w:r>
      <w:r w:rsidR="00E87AAB" w:rsidRPr="00680B61">
        <w:rPr>
          <w:rFonts w:asciiTheme="majorHAnsi" w:eastAsia="Helvetica Neue" w:hAnsiTheme="majorHAnsi" w:cstheme="majorHAnsi"/>
          <w:sz w:val="21"/>
          <w:szCs w:val="20"/>
          <w:highlight w:val="white"/>
        </w:rPr>
        <w:t>potential</w:t>
      </w:r>
      <w:r w:rsidRPr="00680B61">
        <w:rPr>
          <w:rFonts w:asciiTheme="majorHAnsi" w:eastAsia="Helvetica Neue" w:hAnsiTheme="majorHAnsi" w:cstheme="majorHAnsi"/>
          <w:sz w:val="21"/>
          <w:szCs w:val="20"/>
          <w:highlight w:val="white"/>
        </w:rPr>
        <w:t xml:space="preserve"> biases</w:t>
      </w:r>
      <w:r w:rsidR="00BC6A23" w:rsidRPr="00680B61">
        <w:rPr>
          <w:rFonts w:asciiTheme="majorHAnsi" w:eastAsia="Helvetica Neue" w:hAnsiTheme="majorHAnsi" w:cstheme="majorHAnsi"/>
          <w:sz w:val="21"/>
          <w:szCs w:val="20"/>
          <w:highlight w:val="white"/>
        </w:rPr>
        <w:t>,</w:t>
      </w:r>
      <w:r w:rsidRPr="00680B61">
        <w:rPr>
          <w:rFonts w:asciiTheme="majorHAnsi" w:eastAsia="Helvetica Neue" w:hAnsiTheme="majorHAnsi" w:cstheme="majorHAnsi"/>
          <w:sz w:val="21"/>
          <w:szCs w:val="20"/>
          <w:highlight w:val="white"/>
        </w:rPr>
        <w:t xml:space="preserve"> and respectfully yet assertively challenge adults' assumptions</w:t>
      </w:r>
      <w:r w:rsidR="00BC6A23" w:rsidRPr="00680B61">
        <w:rPr>
          <w:rFonts w:asciiTheme="majorHAnsi" w:eastAsia="Helvetica Neue" w:hAnsiTheme="majorHAnsi" w:cstheme="majorHAnsi"/>
          <w:sz w:val="21"/>
          <w:szCs w:val="20"/>
          <w:highlight w:val="white"/>
        </w:rPr>
        <w:t xml:space="preserve"> and blind spots</w:t>
      </w:r>
      <w:r w:rsidRPr="00680B61">
        <w:rPr>
          <w:rFonts w:asciiTheme="majorHAnsi" w:eastAsia="Helvetica Neue" w:hAnsiTheme="majorHAnsi" w:cstheme="majorHAnsi"/>
          <w:sz w:val="21"/>
          <w:szCs w:val="20"/>
          <w:highlight w:val="white"/>
        </w:rPr>
        <w:t xml:space="preserve"> </w:t>
      </w:r>
      <w:r w:rsidR="00BC6A23" w:rsidRPr="00680B61">
        <w:rPr>
          <w:rFonts w:asciiTheme="majorHAnsi" w:eastAsia="Helvetica Neue" w:hAnsiTheme="majorHAnsi" w:cstheme="majorHAnsi"/>
          <w:sz w:val="21"/>
          <w:szCs w:val="20"/>
          <w:highlight w:val="white"/>
        </w:rPr>
        <w:t>when appropriate</w:t>
      </w:r>
      <w:r w:rsidRPr="00680B61">
        <w:rPr>
          <w:rFonts w:asciiTheme="majorHAnsi" w:eastAsia="Helvetica Neue" w:hAnsiTheme="majorHAnsi" w:cstheme="majorHAnsi"/>
          <w:sz w:val="21"/>
          <w:szCs w:val="20"/>
          <w:highlight w:val="white"/>
        </w:rPr>
        <w:t>.</w:t>
      </w:r>
    </w:p>
    <w:p w14:paraId="77067DAD" w14:textId="673B9457" w:rsidR="000C4766" w:rsidRPr="00680B61" w:rsidRDefault="00BC6A23" w:rsidP="00BC6A23">
      <w:pPr>
        <w:numPr>
          <w:ilvl w:val="0"/>
          <w:numId w:val="3"/>
        </w:numPr>
        <w:spacing w:line="240" w:lineRule="auto"/>
        <w:rPr>
          <w:rFonts w:asciiTheme="majorHAnsi" w:eastAsia="Helvetica Neue" w:hAnsiTheme="majorHAnsi" w:cstheme="majorHAnsi"/>
          <w:sz w:val="21"/>
          <w:szCs w:val="20"/>
          <w:highlight w:val="white"/>
        </w:rPr>
      </w:pPr>
      <w:bookmarkStart w:id="0" w:name="_GoBack"/>
      <w:bookmarkEnd w:id="0"/>
      <w:r w:rsidRPr="00680B61">
        <w:rPr>
          <w:rFonts w:asciiTheme="majorHAnsi" w:eastAsia="Helvetica Neue" w:hAnsiTheme="majorHAnsi" w:cstheme="majorHAnsi"/>
          <w:sz w:val="21"/>
          <w:szCs w:val="20"/>
          <w:highlight w:val="white"/>
        </w:rPr>
        <w:t xml:space="preserve">Student SEL team members do </w:t>
      </w:r>
      <w:r w:rsidRPr="00680B61">
        <w:rPr>
          <w:rFonts w:asciiTheme="majorHAnsi" w:eastAsia="Helvetica Neue" w:hAnsiTheme="majorHAnsi" w:cstheme="majorHAnsi"/>
          <w:sz w:val="21"/>
          <w:szCs w:val="20"/>
          <w:highlight w:val="white"/>
          <w:u w:val="single"/>
        </w:rPr>
        <w:t>not</w:t>
      </w:r>
      <w:r w:rsidRPr="00680B61">
        <w:rPr>
          <w:rFonts w:asciiTheme="majorHAnsi" w:eastAsia="Helvetica Neue" w:hAnsiTheme="majorHAnsi" w:cstheme="majorHAnsi"/>
          <w:sz w:val="21"/>
          <w:szCs w:val="20"/>
          <w:highlight w:val="white"/>
        </w:rPr>
        <w:t xml:space="preserve"> need to be traditional “model students”, “straight-A students”, or have “clean” disciplinary records.</w:t>
      </w:r>
    </w:p>
    <w:sectPr w:rsidR="000C4766" w:rsidRPr="00680B61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2A6DB" w14:textId="77777777" w:rsidR="00F94F70" w:rsidRDefault="00F94F70" w:rsidP="002D2647">
      <w:pPr>
        <w:spacing w:line="240" w:lineRule="auto"/>
      </w:pPr>
      <w:r>
        <w:separator/>
      </w:r>
    </w:p>
  </w:endnote>
  <w:endnote w:type="continuationSeparator" w:id="0">
    <w:p w14:paraId="5289305F" w14:textId="77777777" w:rsidR="00F94F70" w:rsidRDefault="00F94F70" w:rsidP="002D2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6B233" w14:textId="77777777" w:rsidR="00F94F70" w:rsidRDefault="00F94F70" w:rsidP="002D2647">
      <w:pPr>
        <w:spacing w:line="240" w:lineRule="auto"/>
      </w:pPr>
      <w:r>
        <w:separator/>
      </w:r>
    </w:p>
  </w:footnote>
  <w:footnote w:type="continuationSeparator" w:id="0">
    <w:p w14:paraId="14708EEB" w14:textId="77777777" w:rsidR="00F94F70" w:rsidRDefault="00F94F70" w:rsidP="002D2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EA1F5" w14:textId="4322C018" w:rsidR="002D2647" w:rsidRDefault="002D2647">
    <w:pPr>
      <w:pStyle w:val="Header"/>
    </w:pPr>
    <w:r>
      <w:rPr>
        <w:noProof/>
      </w:rPr>
      <w:drawing>
        <wp:inline distT="0" distB="0" distL="0" distR="0" wp14:anchorId="27303748" wp14:editId="7FC58178">
          <wp:extent cx="1691640" cy="386629"/>
          <wp:effectExtent l="0" t="0" r="0" b="0"/>
          <wp:docPr id="1073741825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6A9B"/>
    <w:multiLevelType w:val="multilevel"/>
    <w:tmpl w:val="287699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6C5750"/>
    <w:multiLevelType w:val="multilevel"/>
    <w:tmpl w:val="D73A62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B06C76"/>
    <w:multiLevelType w:val="multilevel"/>
    <w:tmpl w:val="8D98AC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03C38A8"/>
    <w:multiLevelType w:val="multilevel"/>
    <w:tmpl w:val="81AAD4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3197D9F"/>
    <w:multiLevelType w:val="multilevel"/>
    <w:tmpl w:val="3A089C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2E78CE"/>
    <w:multiLevelType w:val="multilevel"/>
    <w:tmpl w:val="ACBC59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2EE"/>
    <w:rsid w:val="00072F4F"/>
    <w:rsid w:val="000C4766"/>
    <w:rsid w:val="001B3D3D"/>
    <w:rsid w:val="002D2647"/>
    <w:rsid w:val="00680B61"/>
    <w:rsid w:val="007902EE"/>
    <w:rsid w:val="00B27DD4"/>
    <w:rsid w:val="00BC6A23"/>
    <w:rsid w:val="00E74B4D"/>
    <w:rsid w:val="00E87AAB"/>
    <w:rsid w:val="00F9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002C72"/>
  <w15:docId w15:val="{3AA9037E-DD34-8040-9689-27FADBF2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D26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647"/>
  </w:style>
  <w:style w:type="paragraph" w:styleId="Footer">
    <w:name w:val="footer"/>
    <w:basedOn w:val="Normal"/>
    <w:link w:val="FooterChar"/>
    <w:uiPriority w:val="99"/>
    <w:unhideWhenUsed/>
    <w:rsid w:val="002D26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647"/>
  </w:style>
  <w:style w:type="paragraph" w:styleId="BalloonText">
    <w:name w:val="Balloon Text"/>
    <w:basedOn w:val="Normal"/>
    <w:link w:val="BalloonTextChar"/>
    <w:uiPriority w:val="99"/>
    <w:semiHidden/>
    <w:unhideWhenUsed/>
    <w:rsid w:val="00680B6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Schu</cp:lastModifiedBy>
  <cp:revision>2</cp:revision>
  <dcterms:created xsi:type="dcterms:W3CDTF">2020-11-23T14:20:00Z</dcterms:created>
  <dcterms:modified xsi:type="dcterms:W3CDTF">2020-11-23T14:20:00Z</dcterms:modified>
</cp:coreProperties>
</file>