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7C66" w14:textId="04E456C5" w:rsidR="000D4B80" w:rsidRPr="00167531" w:rsidRDefault="00477FF6" w:rsidP="001675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</w:pPr>
      <w:r>
        <w:pict w14:anchorId="5AB02A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left:0;text-align:left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  <w:r w:rsidR="00737235">
        <w:rPr>
          <w:b/>
          <w:color w:val="ED7D31"/>
          <w:sz w:val="36"/>
          <w:szCs w:val="36"/>
        </w:rPr>
        <w:t>Spark Questions for Leaders</w:t>
      </w:r>
    </w:p>
    <w:p w14:paraId="6B0529DF" w14:textId="77777777" w:rsidR="000D4B80" w:rsidRDefault="000D4B80" w:rsidP="001675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sz w:val="10"/>
          <w:szCs w:val="10"/>
        </w:rPr>
      </w:pPr>
    </w:p>
    <w:p w14:paraId="40244187" w14:textId="664D2F89" w:rsidR="000D4B80" w:rsidRDefault="00000000" w:rsidP="00167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sz w:val="20"/>
          <w:szCs w:val="20"/>
        </w:rPr>
      </w:pPr>
      <w:r>
        <w:rPr>
          <w:sz w:val="20"/>
          <w:szCs w:val="20"/>
        </w:rPr>
        <w:t>District, school, and organizational leaders and those leading an SEL team can use these questions to spark reflection about leadership: how they apply social and emotional competencies and focal constructs that center equity and excellence in the way they learn, connect</w:t>
      </w:r>
      <w:r w:rsidR="0016753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collaborate, and model SEL as leaders. </w:t>
      </w:r>
    </w:p>
    <w:p w14:paraId="49F2B913" w14:textId="77777777" w:rsidR="000D4B80" w:rsidRDefault="000D4B80" w:rsidP="00167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sz w:val="20"/>
          <w:szCs w:val="20"/>
        </w:rPr>
      </w:pPr>
    </w:p>
    <w:p w14:paraId="09BE2DFD" w14:textId="77777777" w:rsidR="00167531" w:rsidRDefault="00000000" w:rsidP="001675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167531">
        <w:rPr>
          <w:b/>
          <w:bCs/>
          <w:sz w:val="20"/>
          <w:szCs w:val="20"/>
        </w:rPr>
        <w:t>To get started:</w:t>
      </w:r>
      <w:r w:rsidRPr="00167531">
        <w:rPr>
          <w:sz w:val="20"/>
          <w:szCs w:val="20"/>
        </w:rPr>
        <w:t xml:space="preserve">  </w:t>
      </w:r>
      <w:r w:rsidR="00167531">
        <w:rPr>
          <w:sz w:val="20"/>
          <w:szCs w:val="20"/>
        </w:rPr>
        <w:t>On</w:t>
      </w:r>
      <w:r w:rsidRPr="00167531">
        <w:rPr>
          <w:sz w:val="20"/>
          <w:szCs w:val="20"/>
        </w:rPr>
        <w:t xml:space="preserve"> each page (Learn, Connect &amp; Collaborate, and Model) </w:t>
      </w:r>
      <w:r w:rsidRPr="00167531">
        <w:rPr>
          <w:b/>
          <w:i/>
          <w:sz w:val="20"/>
          <w:szCs w:val="20"/>
        </w:rPr>
        <w:t xml:space="preserve">choose one question </w:t>
      </w:r>
      <w:r w:rsidRPr="00167531">
        <w:rPr>
          <w:sz w:val="20"/>
          <w:szCs w:val="20"/>
        </w:rPr>
        <w:t xml:space="preserve">that sparks your curiosity or motivates you to grow as a leader. Use the space below to journal about why your chosen question speaks to you and how it connects to your leadership goals. </w:t>
      </w:r>
    </w:p>
    <w:p w14:paraId="7E9D197F" w14:textId="0FC4E8D6" w:rsidR="000D4B80" w:rsidRPr="00167531" w:rsidRDefault="00000000" w:rsidP="001675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167531">
        <w:rPr>
          <w:b/>
          <w:bCs/>
          <w:sz w:val="20"/>
          <w:szCs w:val="20"/>
        </w:rPr>
        <w:t>For longer term leadership development:</w:t>
      </w:r>
      <w:r w:rsidRPr="00167531">
        <w:rPr>
          <w:sz w:val="20"/>
          <w:szCs w:val="20"/>
        </w:rPr>
        <w:t xml:space="preserve"> Use these questions as an anchor for </w:t>
      </w:r>
      <w:r w:rsidR="00167531">
        <w:rPr>
          <w:sz w:val="20"/>
          <w:szCs w:val="20"/>
        </w:rPr>
        <w:t xml:space="preserve">setting </w:t>
      </w:r>
      <w:r w:rsidRPr="00167531">
        <w:rPr>
          <w:sz w:val="20"/>
          <w:szCs w:val="20"/>
        </w:rPr>
        <w:t>leadership goal</w:t>
      </w:r>
      <w:r w:rsidR="00167531">
        <w:rPr>
          <w:sz w:val="20"/>
          <w:szCs w:val="20"/>
        </w:rPr>
        <w:t xml:space="preserve">s </w:t>
      </w:r>
      <w:r w:rsidRPr="00167531">
        <w:rPr>
          <w:sz w:val="20"/>
          <w:szCs w:val="20"/>
        </w:rPr>
        <w:t xml:space="preserve">and on-going reflection. </w:t>
      </w:r>
    </w:p>
    <w:p w14:paraId="6BE81C23" w14:textId="77777777" w:rsidR="000D4B80" w:rsidRDefault="000D4B80" w:rsidP="00167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sz w:val="20"/>
          <w:szCs w:val="20"/>
        </w:rPr>
      </w:pPr>
    </w:p>
    <w:tbl>
      <w:tblPr>
        <w:tblStyle w:val="a3"/>
        <w:tblW w:w="14445" w:type="dxa"/>
        <w:tblInd w:w="4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2610"/>
        <w:gridCol w:w="2520"/>
        <w:gridCol w:w="2745"/>
        <w:gridCol w:w="2820"/>
        <w:gridCol w:w="2760"/>
      </w:tblGrid>
      <w:tr w:rsidR="000D4B80" w14:paraId="0208A2D7" w14:textId="77777777">
        <w:tc>
          <w:tcPr>
            <w:tcW w:w="990" w:type="dxa"/>
            <w:shd w:val="clear" w:color="auto" w:fill="ED7D31"/>
          </w:tcPr>
          <w:p w14:paraId="428C666C" w14:textId="77777777" w:rsidR="000D4B80" w:rsidRDefault="000D4B80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7D31"/>
            <w:vAlign w:val="center"/>
          </w:tcPr>
          <w:p w14:paraId="1F4212E1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Self-Awareness &amp; </w:t>
            </w:r>
            <w:r>
              <w:rPr>
                <w:b/>
                <w:color w:val="FFFFFF"/>
                <w:sz w:val="18"/>
                <w:szCs w:val="18"/>
              </w:rPr>
              <w:br/>
              <w:t>Identity</w:t>
            </w:r>
          </w:p>
        </w:tc>
        <w:tc>
          <w:tcPr>
            <w:tcW w:w="2520" w:type="dxa"/>
            <w:shd w:val="clear" w:color="auto" w:fill="ED7D31"/>
            <w:vAlign w:val="center"/>
          </w:tcPr>
          <w:p w14:paraId="44DB0CD1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Self-Management &amp; </w:t>
            </w:r>
            <w:r>
              <w:rPr>
                <w:b/>
                <w:color w:val="FFFFFF"/>
                <w:sz w:val="18"/>
                <w:szCs w:val="18"/>
              </w:rPr>
              <w:br/>
              <w:t>Agency</w:t>
            </w:r>
          </w:p>
        </w:tc>
        <w:tc>
          <w:tcPr>
            <w:tcW w:w="2745" w:type="dxa"/>
            <w:shd w:val="clear" w:color="auto" w:fill="ED7D31"/>
            <w:vAlign w:val="center"/>
          </w:tcPr>
          <w:p w14:paraId="228787EB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Social Awareness &amp; </w:t>
            </w:r>
            <w:r>
              <w:rPr>
                <w:b/>
                <w:color w:val="FFFFFF"/>
                <w:sz w:val="18"/>
                <w:szCs w:val="18"/>
              </w:rPr>
              <w:br/>
              <w:t>Belonging</w:t>
            </w:r>
          </w:p>
        </w:tc>
        <w:tc>
          <w:tcPr>
            <w:tcW w:w="2820" w:type="dxa"/>
            <w:shd w:val="clear" w:color="auto" w:fill="ED7D31"/>
            <w:vAlign w:val="center"/>
          </w:tcPr>
          <w:p w14:paraId="4475FB9E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Relationship Skills &amp; </w:t>
            </w:r>
            <w:r>
              <w:rPr>
                <w:b/>
                <w:color w:val="FFFFFF"/>
                <w:sz w:val="18"/>
                <w:szCs w:val="18"/>
              </w:rPr>
              <w:br/>
              <w:t>Collaborative Problem-Solving</w:t>
            </w:r>
          </w:p>
        </w:tc>
        <w:tc>
          <w:tcPr>
            <w:tcW w:w="2760" w:type="dxa"/>
            <w:shd w:val="clear" w:color="auto" w:fill="ED7D31"/>
            <w:vAlign w:val="center"/>
          </w:tcPr>
          <w:p w14:paraId="7D42AD8B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Responsible Decision-Making &amp; Curiosity</w:t>
            </w:r>
          </w:p>
        </w:tc>
      </w:tr>
      <w:tr w:rsidR="000D4B80" w14:paraId="48F7C5D4" w14:textId="77777777">
        <w:trPr>
          <w:cantSplit/>
          <w:trHeight w:val="1134"/>
        </w:trPr>
        <w:tc>
          <w:tcPr>
            <w:tcW w:w="990" w:type="dxa"/>
            <w:vMerge w:val="restart"/>
            <w:shd w:val="clear" w:color="auto" w:fill="F4B083"/>
            <w:vAlign w:val="center"/>
          </w:tcPr>
          <w:p w14:paraId="205BB09B" w14:textId="77777777" w:rsidR="000D4B80" w:rsidRDefault="00000000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LEARN</w:t>
            </w:r>
          </w:p>
        </w:tc>
        <w:tc>
          <w:tcPr>
            <w:tcW w:w="2610" w:type="dxa"/>
          </w:tcPr>
          <w:p w14:paraId="7892DB03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am I learning about</w:t>
            </w: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 xml:space="preserve"> my own i</w:t>
              </w:r>
            </w:hyperlink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dentity</w:t>
              </w:r>
            </w:hyperlink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 xml:space="preserve"> and the identities of others</w:t>
              </w:r>
            </w:hyperlink>
            <w:r>
              <w:rPr>
                <w:color w:val="000000"/>
                <w:sz w:val="20"/>
                <w:szCs w:val="20"/>
              </w:rPr>
              <w:t xml:space="preserve"> in my community?</w:t>
            </w:r>
          </w:p>
          <w:p w14:paraId="34E8F57B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81E3F08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what ways am I learning how my own identity influences my SEL leadership?</w:t>
            </w:r>
          </w:p>
        </w:tc>
        <w:tc>
          <w:tcPr>
            <w:tcW w:w="2520" w:type="dxa"/>
          </w:tcPr>
          <w:p w14:paraId="6B64FD74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competencies am I building to be able to take purposeful action towards affecting change?</w:t>
            </w:r>
          </w:p>
          <w:p w14:paraId="1C5C4C65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BEB7EE8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</w:tcPr>
          <w:p w14:paraId="3470574F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How am I building my capacity to create learning spaces in which participants </w:t>
            </w:r>
            <w:r>
              <w:rPr>
                <w:sz w:val="20"/>
                <w:szCs w:val="20"/>
              </w:rPr>
              <w:t>feel</w:t>
            </w:r>
            <w:r>
              <w:rPr>
                <w:color w:val="000000"/>
                <w:sz w:val="20"/>
                <w:szCs w:val="20"/>
              </w:rPr>
              <w:t xml:space="preserve"> fully seen, heard, and supported to build relationships across differences? </w:t>
            </w:r>
          </w:p>
          <w:p w14:paraId="54D2410C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11650EA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and when am I learning about the historical, societal, and situational demands on stakeholders that are a result of the identities that they carry? </w:t>
            </w:r>
          </w:p>
        </w:tc>
        <w:tc>
          <w:tcPr>
            <w:tcW w:w="2820" w:type="dxa"/>
          </w:tcPr>
          <w:p w14:paraId="702AD588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am I deepening my understanding of the complexity of the problems within my community?</w:t>
            </w:r>
            <w:r>
              <w:rPr>
                <w:color w:val="000000"/>
                <w:sz w:val="20"/>
                <w:szCs w:val="20"/>
              </w:rPr>
              <w:tab/>
            </w:r>
          </w:p>
          <w:p w14:paraId="364EA8E9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02B2B8B5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am I learning to improve my skills to engage in the collaborative problem-solving process?  </w:t>
            </w:r>
          </w:p>
          <w:p w14:paraId="1D64A4DD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915731A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am I creating the space to learn the stories of stakeholders and their integrated identities?</w:t>
            </w:r>
          </w:p>
        </w:tc>
        <w:tc>
          <w:tcPr>
            <w:tcW w:w="2760" w:type="dxa"/>
          </w:tcPr>
          <w:p w14:paraId="06ED7B80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in my leadership practice am I including time and resources to pursue knowledge and experiences that can lead to social action?  </w:t>
            </w:r>
          </w:p>
          <w:p w14:paraId="5FA782D0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85250EF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do I learn to practice humility and vulnerability in my leadership?</w:t>
            </w:r>
          </w:p>
        </w:tc>
      </w:tr>
      <w:tr w:rsidR="000D4B80" w14:paraId="7D9EDB36" w14:textId="77777777">
        <w:trPr>
          <w:cantSplit/>
          <w:trHeight w:val="1134"/>
        </w:trPr>
        <w:tc>
          <w:tcPr>
            <w:tcW w:w="990" w:type="dxa"/>
            <w:vMerge/>
            <w:shd w:val="clear" w:color="auto" w:fill="F4B083"/>
            <w:vAlign w:val="center"/>
          </w:tcPr>
          <w:p w14:paraId="646D2A28" w14:textId="77777777" w:rsidR="000D4B80" w:rsidRDefault="000D4B80">
            <w:pPr>
              <w:ind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455" w:type="dxa"/>
            <w:gridSpan w:val="5"/>
          </w:tcPr>
          <w:p w14:paraId="4AF7400F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Choose one question that sparks your curiosity or motivates you to grow as a leader. </w:t>
            </w:r>
          </w:p>
          <w:p w14:paraId="0A615F23" w14:textId="77777777" w:rsidR="000D4B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Why does it speak to you? What comes to mind for you? How does it connect to your leadership goals?</w:t>
            </w:r>
          </w:p>
          <w:p w14:paraId="548B7377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04D98D73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291439DD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07FC98E6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00825938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23A56C86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1C41067B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05A26BB3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430A670A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011FC4E3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  <w:p w14:paraId="3AD0F6F5" w14:textId="77777777" w:rsidR="000D4B80" w:rsidRDefault="000D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</w:tbl>
    <w:p w14:paraId="524C937D" w14:textId="77777777" w:rsidR="000D4B80" w:rsidRDefault="000D4B80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4445" w:type="dxa"/>
        <w:tblInd w:w="4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2310"/>
        <w:gridCol w:w="2486"/>
        <w:gridCol w:w="2448"/>
        <w:gridCol w:w="2760"/>
        <w:gridCol w:w="2610"/>
      </w:tblGrid>
      <w:tr w:rsidR="000D4B80" w14:paraId="254F3492" w14:textId="77777777">
        <w:trPr>
          <w:cantSplit/>
          <w:trHeight w:val="609"/>
        </w:trPr>
        <w:tc>
          <w:tcPr>
            <w:tcW w:w="1830" w:type="dxa"/>
            <w:shd w:val="clear" w:color="auto" w:fill="ED7D31"/>
          </w:tcPr>
          <w:p w14:paraId="5EC2F966" w14:textId="77777777" w:rsidR="000D4B80" w:rsidRDefault="000D4B80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D7D31"/>
            <w:vAlign w:val="center"/>
          </w:tcPr>
          <w:p w14:paraId="78E6B9D5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Self-Awareness &amp; </w:t>
            </w:r>
            <w:r>
              <w:rPr>
                <w:b/>
                <w:color w:val="FFFFFF"/>
                <w:sz w:val="18"/>
                <w:szCs w:val="18"/>
              </w:rPr>
              <w:br/>
              <w:t>Identity</w:t>
            </w:r>
          </w:p>
        </w:tc>
        <w:tc>
          <w:tcPr>
            <w:tcW w:w="2486" w:type="dxa"/>
            <w:shd w:val="clear" w:color="auto" w:fill="ED7D31"/>
            <w:vAlign w:val="center"/>
          </w:tcPr>
          <w:p w14:paraId="46742347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Self-Management &amp; </w:t>
            </w:r>
            <w:r>
              <w:rPr>
                <w:b/>
                <w:color w:val="FFFFFF"/>
                <w:sz w:val="18"/>
                <w:szCs w:val="18"/>
              </w:rPr>
              <w:br/>
              <w:t>Agency</w:t>
            </w:r>
          </w:p>
        </w:tc>
        <w:tc>
          <w:tcPr>
            <w:tcW w:w="2448" w:type="dxa"/>
            <w:shd w:val="clear" w:color="auto" w:fill="ED7D31"/>
            <w:vAlign w:val="center"/>
          </w:tcPr>
          <w:p w14:paraId="707A4138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Social Awareness &amp; </w:t>
            </w:r>
            <w:r>
              <w:rPr>
                <w:b/>
                <w:color w:val="FFFFFF"/>
                <w:sz w:val="18"/>
                <w:szCs w:val="18"/>
              </w:rPr>
              <w:br/>
              <w:t>Belonging</w:t>
            </w:r>
          </w:p>
        </w:tc>
        <w:tc>
          <w:tcPr>
            <w:tcW w:w="2760" w:type="dxa"/>
            <w:shd w:val="clear" w:color="auto" w:fill="ED7D31"/>
            <w:vAlign w:val="center"/>
          </w:tcPr>
          <w:p w14:paraId="1D24E6CD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Relationship Skills &amp; </w:t>
            </w:r>
            <w:r>
              <w:rPr>
                <w:b/>
                <w:color w:val="FFFFFF"/>
                <w:sz w:val="18"/>
                <w:szCs w:val="18"/>
              </w:rPr>
              <w:br/>
              <w:t>Collaborative Problem-Solving</w:t>
            </w:r>
          </w:p>
        </w:tc>
        <w:tc>
          <w:tcPr>
            <w:tcW w:w="2610" w:type="dxa"/>
            <w:shd w:val="clear" w:color="auto" w:fill="ED7D31"/>
            <w:vAlign w:val="center"/>
          </w:tcPr>
          <w:p w14:paraId="2BB6F7DA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Responsible Decision-Making &amp; Curiosity</w:t>
            </w:r>
          </w:p>
        </w:tc>
      </w:tr>
      <w:tr w:rsidR="000D4B80" w14:paraId="08E17694" w14:textId="77777777">
        <w:trPr>
          <w:cantSplit/>
          <w:trHeight w:val="1134"/>
        </w:trPr>
        <w:tc>
          <w:tcPr>
            <w:tcW w:w="1830" w:type="dxa"/>
            <w:vMerge w:val="restart"/>
            <w:shd w:val="clear" w:color="auto" w:fill="F4B083"/>
            <w:vAlign w:val="center"/>
          </w:tcPr>
          <w:p w14:paraId="6AA09EBA" w14:textId="77777777" w:rsidR="000D4B80" w:rsidRDefault="0000000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 &amp; COLLABORATE</w:t>
            </w:r>
          </w:p>
        </w:tc>
        <w:tc>
          <w:tcPr>
            <w:tcW w:w="2310" w:type="dxa"/>
          </w:tcPr>
          <w:p w14:paraId="2EF62FAC" w14:textId="77777777" w:rsidR="000D4B8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create collaborative opportunities, systems and structures that support self-reflection and self-respect across all stakeholder groups?</w:t>
            </w:r>
          </w:p>
        </w:tc>
        <w:tc>
          <w:tcPr>
            <w:tcW w:w="2486" w:type="dxa"/>
          </w:tcPr>
          <w:p w14:paraId="358F94C1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create opportunities for collaboration that lead to collective efficacy, particularly with traditionally silenced or underrepresented stakeholders, including youth?</w:t>
            </w:r>
          </w:p>
          <w:p w14:paraId="604A7D96" w14:textId="77777777" w:rsidR="000D4B80" w:rsidRDefault="000D4B80">
            <w:pPr>
              <w:rPr>
                <w:sz w:val="20"/>
                <w:szCs w:val="20"/>
              </w:rPr>
            </w:pPr>
          </w:p>
          <w:p w14:paraId="24C0DCA7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facilitate access to power, influence, and decision-making for others?</w:t>
            </w:r>
          </w:p>
        </w:tc>
        <w:tc>
          <w:tcPr>
            <w:tcW w:w="2448" w:type="dxa"/>
          </w:tcPr>
          <w:p w14:paraId="15DDC17F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create and co-create collaborative experiences of acceptance, respect and inclusion for myself and others within my community? </w:t>
            </w:r>
          </w:p>
          <w:p w14:paraId="7754DBE8" w14:textId="77777777" w:rsidR="000D4B80" w:rsidRDefault="000D4B80">
            <w:pPr>
              <w:rPr>
                <w:sz w:val="20"/>
                <w:szCs w:val="20"/>
              </w:rPr>
            </w:pPr>
          </w:p>
          <w:p w14:paraId="0D854B05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indicators will I use to know if this is really happening? </w:t>
            </w:r>
          </w:p>
        </w:tc>
        <w:tc>
          <w:tcPr>
            <w:tcW w:w="2760" w:type="dxa"/>
          </w:tcPr>
          <w:p w14:paraId="4D9BBC7B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what ways am I collaborating to pool knowledge, skills, and efforts to reach solutions?</w:t>
            </w:r>
          </w:p>
          <w:p w14:paraId="6A9AA754" w14:textId="77777777" w:rsidR="000D4B80" w:rsidRDefault="000D4B80">
            <w:pPr>
              <w:rPr>
                <w:sz w:val="20"/>
                <w:szCs w:val="20"/>
              </w:rPr>
            </w:pPr>
          </w:p>
          <w:p w14:paraId="4A1229E4" w14:textId="77777777" w:rsidR="000D4B8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am I building on the cultures of collaboration that may exist in my community to create more effective problem-solving processes?</w:t>
            </w:r>
          </w:p>
        </w:tc>
        <w:tc>
          <w:tcPr>
            <w:tcW w:w="2610" w:type="dxa"/>
          </w:tcPr>
          <w:p w14:paraId="35DDEAA4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am I creating opportunities for teams and groups in my community to collaboratively pursue new knowledge and experiences that lead us to organized social action?</w:t>
            </w:r>
          </w:p>
          <w:p w14:paraId="1D7F751D" w14:textId="77777777" w:rsidR="000D4B80" w:rsidRDefault="000D4B80">
            <w:pPr>
              <w:rPr>
                <w:sz w:val="20"/>
                <w:szCs w:val="20"/>
              </w:rPr>
            </w:pPr>
          </w:p>
          <w:p w14:paraId="72B6BA8F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I restructure schedules and processes within my organization to welcome curiosity and make space for productive struggle?</w:t>
            </w:r>
          </w:p>
          <w:p w14:paraId="3DBCA3B7" w14:textId="77777777" w:rsidR="00167531" w:rsidRDefault="00167531">
            <w:pPr>
              <w:rPr>
                <w:sz w:val="20"/>
                <w:szCs w:val="20"/>
              </w:rPr>
            </w:pPr>
          </w:p>
        </w:tc>
      </w:tr>
      <w:tr w:rsidR="000D4B80" w14:paraId="74A1F993" w14:textId="77777777">
        <w:trPr>
          <w:cantSplit/>
          <w:trHeight w:val="1134"/>
        </w:trPr>
        <w:tc>
          <w:tcPr>
            <w:tcW w:w="1830" w:type="dxa"/>
            <w:vMerge/>
            <w:shd w:val="clear" w:color="auto" w:fill="F4B083"/>
            <w:vAlign w:val="center"/>
          </w:tcPr>
          <w:p w14:paraId="4C8ED01A" w14:textId="77777777" w:rsidR="000D4B80" w:rsidRDefault="000D4B80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4" w:type="dxa"/>
            <w:gridSpan w:val="5"/>
          </w:tcPr>
          <w:p w14:paraId="1DD24219" w14:textId="77777777" w:rsidR="000D4B80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Choose one question that sparks your curiosity or motivates you to grow as a leader. </w:t>
            </w:r>
          </w:p>
          <w:p w14:paraId="263E8BF4" w14:textId="77777777" w:rsidR="000D4B80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Why does it speak to you? What comes to mind for you? How does it connect to your leadership goals?</w:t>
            </w:r>
          </w:p>
          <w:p w14:paraId="488BE56F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39EDAC57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6DF9575A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1198F80E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3470FB57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6D6712AB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264410B3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1C417022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1577784F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234F2BC5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7EF98D35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46AB286F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2F3AFFAB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056F18B1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1213026A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7E505440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6ABD20D8" w14:textId="77777777" w:rsidR="000D4B80" w:rsidRDefault="000D4B80">
            <w:pPr>
              <w:rPr>
                <w:sz w:val="18"/>
                <w:szCs w:val="18"/>
              </w:rPr>
            </w:pPr>
          </w:p>
        </w:tc>
      </w:tr>
    </w:tbl>
    <w:p w14:paraId="43D206EA" w14:textId="77777777" w:rsidR="000D4B80" w:rsidRDefault="000D4B80">
      <w:pPr>
        <w:spacing w:after="0" w:line="240" w:lineRule="auto"/>
        <w:rPr>
          <w:sz w:val="20"/>
          <w:szCs w:val="20"/>
        </w:rPr>
      </w:pPr>
    </w:p>
    <w:tbl>
      <w:tblPr>
        <w:tblStyle w:val="a5"/>
        <w:tblW w:w="14445" w:type="dxa"/>
        <w:tblInd w:w="4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41"/>
        <w:gridCol w:w="2580"/>
        <w:gridCol w:w="2640"/>
        <w:gridCol w:w="2670"/>
        <w:gridCol w:w="2823"/>
        <w:gridCol w:w="2591"/>
      </w:tblGrid>
      <w:tr w:rsidR="000D4B80" w14:paraId="690B0A6E" w14:textId="77777777">
        <w:trPr>
          <w:cantSplit/>
          <w:trHeight w:val="720"/>
        </w:trPr>
        <w:tc>
          <w:tcPr>
            <w:tcW w:w="1140" w:type="dxa"/>
            <w:shd w:val="clear" w:color="auto" w:fill="ED7D31"/>
          </w:tcPr>
          <w:p w14:paraId="6B600BCF" w14:textId="77777777" w:rsidR="000D4B80" w:rsidRDefault="000D4B80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D7D31"/>
            <w:vAlign w:val="center"/>
          </w:tcPr>
          <w:p w14:paraId="5EB1E501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Self-Awareness &amp; </w:t>
            </w:r>
            <w:r>
              <w:rPr>
                <w:b/>
                <w:color w:val="FFFFFF"/>
                <w:sz w:val="18"/>
                <w:szCs w:val="18"/>
              </w:rPr>
              <w:br/>
              <w:t>Identity</w:t>
            </w:r>
          </w:p>
        </w:tc>
        <w:tc>
          <w:tcPr>
            <w:tcW w:w="2640" w:type="dxa"/>
            <w:shd w:val="clear" w:color="auto" w:fill="ED7D31"/>
            <w:vAlign w:val="center"/>
          </w:tcPr>
          <w:p w14:paraId="69AB4B46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Self-Management &amp; </w:t>
            </w:r>
            <w:r>
              <w:rPr>
                <w:b/>
                <w:color w:val="FFFFFF"/>
                <w:sz w:val="18"/>
                <w:szCs w:val="18"/>
              </w:rPr>
              <w:br/>
              <w:t>Agency</w:t>
            </w:r>
          </w:p>
        </w:tc>
        <w:tc>
          <w:tcPr>
            <w:tcW w:w="2670" w:type="dxa"/>
            <w:shd w:val="clear" w:color="auto" w:fill="ED7D31"/>
            <w:vAlign w:val="center"/>
          </w:tcPr>
          <w:p w14:paraId="6B73BC8E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Social Awareness &amp; </w:t>
            </w:r>
            <w:r>
              <w:rPr>
                <w:b/>
                <w:color w:val="FFFFFF"/>
                <w:sz w:val="18"/>
                <w:szCs w:val="18"/>
              </w:rPr>
              <w:br/>
              <w:t>Belonging</w:t>
            </w:r>
          </w:p>
        </w:tc>
        <w:tc>
          <w:tcPr>
            <w:tcW w:w="2823" w:type="dxa"/>
            <w:shd w:val="clear" w:color="auto" w:fill="ED7D31"/>
            <w:vAlign w:val="center"/>
          </w:tcPr>
          <w:p w14:paraId="521584A7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Relationship Skills &amp; </w:t>
            </w:r>
            <w:r>
              <w:rPr>
                <w:b/>
                <w:color w:val="FFFFFF"/>
                <w:sz w:val="18"/>
                <w:szCs w:val="18"/>
              </w:rPr>
              <w:br/>
              <w:t>Collaborative Problem-Solving</w:t>
            </w:r>
          </w:p>
        </w:tc>
        <w:tc>
          <w:tcPr>
            <w:tcW w:w="2591" w:type="dxa"/>
            <w:shd w:val="clear" w:color="auto" w:fill="ED7D31"/>
            <w:vAlign w:val="center"/>
          </w:tcPr>
          <w:p w14:paraId="1E8ED841" w14:textId="77777777" w:rsidR="000D4B80" w:rsidRDefault="0000000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Responsible Decision-Making &amp; Curiosity</w:t>
            </w:r>
          </w:p>
        </w:tc>
      </w:tr>
      <w:tr w:rsidR="000D4B80" w14:paraId="507CCA6B" w14:textId="77777777">
        <w:trPr>
          <w:cantSplit/>
          <w:trHeight w:val="1847"/>
        </w:trPr>
        <w:tc>
          <w:tcPr>
            <w:tcW w:w="1140" w:type="dxa"/>
            <w:vMerge w:val="restart"/>
            <w:shd w:val="clear" w:color="auto" w:fill="F4B083"/>
            <w:vAlign w:val="center"/>
          </w:tcPr>
          <w:p w14:paraId="679C0F7A" w14:textId="77777777" w:rsidR="000D4B80" w:rsidRDefault="0000000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2580" w:type="dxa"/>
          </w:tcPr>
          <w:p w14:paraId="690A9C46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what ways do I model bringing my full identity into my leadership and creating space for others to do the same?</w:t>
            </w:r>
          </w:p>
          <w:p w14:paraId="571A2B48" w14:textId="77777777" w:rsidR="000D4B80" w:rsidRDefault="000D4B80">
            <w:pPr>
              <w:rPr>
                <w:sz w:val="20"/>
                <w:szCs w:val="20"/>
              </w:rPr>
            </w:pPr>
          </w:p>
          <w:p w14:paraId="7A111CA6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am I centering the importance of identity as an anchor for leading and learning?  </w:t>
            </w:r>
          </w:p>
          <w:p w14:paraId="21FB3AAE" w14:textId="77777777" w:rsidR="00167531" w:rsidRDefault="00167531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14:paraId="3E06F0AA" w14:textId="77777777" w:rsidR="000D4B8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 a leader, how am I bringing my voice, personal challenges, and sense of purpose to my work in a visible way and creating space for others to do the same?</w:t>
            </w:r>
          </w:p>
        </w:tc>
        <w:tc>
          <w:tcPr>
            <w:tcW w:w="2670" w:type="dxa"/>
          </w:tcPr>
          <w:p w14:paraId="2B4B803A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what ways am I modeling acceptance, respect, and inclusion in my leadership practice? </w:t>
            </w:r>
          </w:p>
          <w:p w14:paraId="0A82FC14" w14:textId="77777777" w:rsidR="000D4B80" w:rsidRDefault="000D4B80">
            <w:pPr>
              <w:rPr>
                <w:sz w:val="20"/>
                <w:szCs w:val="20"/>
              </w:rPr>
            </w:pPr>
          </w:p>
          <w:p w14:paraId="5E0D37EC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I model learning from traditionally silenced or marginalized stakeholders?</w:t>
            </w:r>
          </w:p>
        </w:tc>
        <w:tc>
          <w:tcPr>
            <w:tcW w:w="2823" w:type="dxa"/>
          </w:tcPr>
          <w:p w14:paraId="3C273C77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am I modeling collaborative problem solving in my leadership practice? </w:t>
            </w:r>
          </w:p>
          <w:p w14:paraId="48477201" w14:textId="77777777" w:rsidR="000D4B80" w:rsidRDefault="000D4B80">
            <w:pPr>
              <w:rPr>
                <w:sz w:val="20"/>
                <w:szCs w:val="20"/>
              </w:rPr>
            </w:pPr>
          </w:p>
          <w:p w14:paraId="77ED62DB" w14:textId="77777777" w:rsidR="000D4B8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what ways am I modeling leadership practices that foster relational trust?</w:t>
            </w:r>
          </w:p>
        </w:tc>
        <w:tc>
          <w:tcPr>
            <w:tcW w:w="2591" w:type="dxa"/>
          </w:tcPr>
          <w:p w14:paraId="68F66B3C" w14:textId="77777777" w:rsidR="000D4B8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am I explicitly modeling authentic curiosity as part of my leadership practice and creating space for others to do the same?</w:t>
            </w:r>
          </w:p>
        </w:tc>
      </w:tr>
      <w:tr w:rsidR="000D4B80" w14:paraId="5D5B3D3B" w14:textId="77777777">
        <w:trPr>
          <w:cantSplit/>
          <w:trHeight w:val="1847"/>
        </w:trPr>
        <w:tc>
          <w:tcPr>
            <w:tcW w:w="1140" w:type="dxa"/>
            <w:vMerge/>
            <w:shd w:val="clear" w:color="auto" w:fill="F4B083"/>
            <w:vAlign w:val="center"/>
          </w:tcPr>
          <w:p w14:paraId="5E6E3ABE" w14:textId="77777777" w:rsidR="000D4B80" w:rsidRDefault="000D4B8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04" w:type="dxa"/>
            <w:gridSpan w:val="5"/>
          </w:tcPr>
          <w:p w14:paraId="45D07CFD" w14:textId="77777777" w:rsidR="000D4B80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Choose one question that sparks your curiosity or motivates you to grow as a leader. </w:t>
            </w:r>
          </w:p>
          <w:p w14:paraId="6A57DA50" w14:textId="77777777" w:rsidR="000D4B80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Why does it speak to you? What comes to mind for you? How does it connect to your leadership goals?</w:t>
            </w:r>
          </w:p>
          <w:p w14:paraId="475F1830" w14:textId="77777777" w:rsidR="000D4B80" w:rsidRDefault="000D4B80">
            <w:pPr>
              <w:rPr>
                <w:i/>
                <w:sz w:val="24"/>
                <w:szCs w:val="24"/>
              </w:rPr>
            </w:pPr>
          </w:p>
          <w:p w14:paraId="262FBD36" w14:textId="77777777" w:rsidR="000D4B80" w:rsidRDefault="000D4B80">
            <w:pPr>
              <w:rPr>
                <w:sz w:val="18"/>
                <w:szCs w:val="18"/>
              </w:rPr>
            </w:pPr>
          </w:p>
          <w:p w14:paraId="107A76F2" w14:textId="77777777" w:rsidR="000D4B80" w:rsidRDefault="000D4B80">
            <w:pPr>
              <w:rPr>
                <w:sz w:val="18"/>
                <w:szCs w:val="18"/>
              </w:rPr>
            </w:pPr>
          </w:p>
          <w:p w14:paraId="4531C97A" w14:textId="77777777" w:rsidR="000D4B80" w:rsidRDefault="000D4B80">
            <w:pPr>
              <w:rPr>
                <w:sz w:val="18"/>
                <w:szCs w:val="18"/>
              </w:rPr>
            </w:pPr>
          </w:p>
          <w:p w14:paraId="220B2391" w14:textId="77777777" w:rsidR="000D4B80" w:rsidRDefault="000D4B80">
            <w:pPr>
              <w:rPr>
                <w:sz w:val="18"/>
                <w:szCs w:val="18"/>
              </w:rPr>
            </w:pPr>
          </w:p>
          <w:p w14:paraId="206027C7" w14:textId="77777777" w:rsidR="000D4B80" w:rsidRDefault="000D4B80">
            <w:pPr>
              <w:rPr>
                <w:sz w:val="18"/>
                <w:szCs w:val="18"/>
              </w:rPr>
            </w:pPr>
          </w:p>
          <w:p w14:paraId="23E2B651" w14:textId="77777777" w:rsidR="000D4B80" w:rsidRDefault="000D4B80">
            <w:pPr>
              <w:rPr>
                <w:sz w:val="18"/>
                <w:szCs w:val="18"/>
              </w:rPr>
            </w:pPr>
          </w:p>
          <w:p w14:paraId="4B78FDAB" w14:textId="77777777" w:rsidR="000D4B80" w:rsidRDefault="000D4B80">
            <w:pPr>
              <w:rPr>
                <w:sz w:val="18"/>
                <w:szCs w:val="18"/>
              </w:rPr>
            </w:pPr>
          </w:p>
          <w:p w14:paraId="7BA86475" w14:textId="77777777" w:rsidR="000D4B80" w:rsidRDefault="000D4B80">
            <w:pPr>
              <w:rPr>
                <w:sz w:val="18"/>
                <w:szCs w:val="18"/>
              </w:rPr>
            </w:pPr>
          </w:p>
          <w:p w14:paraId="0622C675" w14:textId="77777777" w:rsidR="000D4B80" w:rsidRDefault="000D4B80">
            <w:pPr>
              <w:rPr>
                <w:sz w:val="18"/>
                <w:szCs w:val="18"/>
              </w:rPr>
            </w:pPr>
          </w:p>
          <w:p w14:paraId="7F2423FB" w14:textId="77777777" w:rsidR="000D4B80" w:rsidRDefault="000D4B80">
            <w:pPr>
              <w:rPr>
                <w:sz w:val="18"/>
                <w:szCs w:val="18"/>
              </w:rPr>
            </w:pPr>
          </w:p>
          <w:p w14:paraId="28855E34" w14:textId="77777777" w:rsidR="000D4B80" w:rsidRDefault="000D4B80">
            <w:pPr>
              <w:rPr>
                <w:sz w:val="18"/>
                <w:szCs w:val="18"/>
              </w:rPr>
            </w:pPr>
          </w:p>
          <w:p w14:paraId="1F7BBAD9" w14:textId="77777777" w:rsidR="000D4B80" w:rsidRDefault="000D4B80">
            <w:pPr>
              <w:rPr>
                <w:sz w:val="18"/>
                <w:szCs w:val="18"/>
              </w:rPr>
            </w:pPr>
          </w:p>
          <w:p w14:paraId="68BBD505" w14:textId="77777777" w:rsidR="000D4B80" w:rsidRDefault="000D4B80">
            <w:pPr>
              <w:rPr>
                <w:sz w:val="18"/>
                <w:szCs w:val="18"/>
              </w:rPr>
            </w:pPr>
          </w:p>
          <w:p w14:paraId="08E817E2" w14:textId="77777777" w:rsidR="000D4B80" w:rsidRDefault="000D4B80">
            <w:pPr>
              <w:rPr>
                <w:sz w:val="18"/>
                <w:szCs w:val="18"/>
              </w:rPr>
            </w:pPr>
          </w:p>
          <w:p w14:paraId="4AE8DE44" w14:textId="77777777" w:rsidR="000D4B80" w:rsidRDefault="000D4B80">
            <w:pPr>
              <w:rPr>
                <w:sz w:val="18"/>
                <w:szCs w:val="18"/>
              </w:rPr>
            </w:pPr>
          </w:p>
          <w:p w14:paraId="62A3B423" w14:textId="77777777" w:rsidR="000D4B80" w:rsidRDefault="000D4B80">
            <w:pPr>
              <w:rPr>
                <w:sz w:val="18"/>
                <w:szCs w:val="18"/>
              </w:rPr>
            </w:pPr>
          </w:p>
          <w:p w14:paraId="3D428FF6" w14:textId="77777777" w:rsidR="000D4B80" w:rsidRDefault="000D4B80">
            <w:pPr>
              <w:rPr>
                <w:sz w:val="18"/>
                <w:szCs w:val="18"/>
              </w:rPr>
            </w:pPr>
          </w:p>
          <w:p w14:paraId="3D99A3C3" w14:textId="77777777" w:rsidR="000D4B80" w:rsidRDefault="000D4B80">
            <w:pPr>
              <w:rPr>
                <w:sz w:val="18"/>
                <w:szCs w:val="18"/>
              </w:rPr>
            </w:pPr>
          </w:p>
          <w:p w14:paraId="4A2C500C" w14:textId="77777777" w:rsidR="000D4B80" w:rsidRDefault="000D4B80">
            <w:pPr>
              <w:rPr>
                <w:sz w:val="18"/>
                <w:szCs w:val="18"/>
              </w:rPr>
            </w:pPr>
          </w:p>
          <w:p w14:paraId="2107BEE4" w14:textId="77777777" w:rsidR="000D4B80" w:rsidRDefault="000D4B80">
            <w:pPr>
              <w:rPr>
                <w:sz w:val="18"/>
                <w:szCs w:val="18"/>
              </w:rPr>
            </w:pPr>
          </w:p>
          <w:p w14:paraId="41330533" w14:textId="77777777" w:rsidR="000D4B80" w:rsidRDefault="000D4B80">
            <w:pPr>
              <w:rPr>
                <w:sz w:val="18"/>
                <w:szCs w:val="18"/>
              </w:rPr>
            </w:pPr>
          </w:p>
        </w:tc>
      </w:tr>
    </w:tbl>
    <w:p w14:paraId="1048FA1F" w14:textId="77777777" w:rsidR="000D4B80" w:rsidRDefault="000D4B80">
      <w:pPr>
        <w:spacing w:after="0" w:line="240" w:lineRule="auto"/>
        <w:rPr>
          <w:rFonts w:ascii="Open Sans" w:eastAsia="Open Sans" w:hAnsi="Open Sans" w:cs="Open Sans"/>
          <w:b/>
          <w:sz w:val="20"/>
          <w:szCs w:val="20"/>
        </w:rPr>
      </w:pPr>
    </w:p>
    <w:sectPr w:rsidR="000D4B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80" w:right="1080" w:bottom="1080" w:left="9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AB0F" w14:textId="77777777" w:rsidR="00477FF6" w:rsidRDefault="00477FF6">
      <w:pPr>
        <w:spacing w:after="0" w:line="240" w:lineRule="auto"/>
      </w:pPr>
      <w:r>
        <w:separator/>
      </w:r>
    </w:p>
  </w:endnote>
  <w:endnote w:type="continuationSeparator" w:id="0">
    <w:p w14:paraId="2CD11951" w14:textId="77777777" w:rsidR="00477FF6" w:rsidRDefault="0047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CFCF" w14:textId="77777777" w:rsidR="000D4B80" w:rsidRDefault="000D4B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5CE" w14:textId="77777777" w:rsidR="000D4B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167531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2B4B81C6" w14:textId="77777777" w:rsidR="000D4B80" w:rsidRDefault="00000000" w:rsidP="005D14F7">
    <w:pPr>
      <w:spacing w:after="0" w:line="240" w:lineRule="auto"/>
      <w:ind w:left="720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0ABE5CC7" w14:textId="77777777" w:rsidR="000D4B80" w:rsidRDefault="00000000" w:rsidP="005D14F7">
    <w:pPr>
      <w:ind w:left="720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2023 CASEL | All rights 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E703" w14:textId="77777777" w:rsidR="000D4B80" w:rsidRDefault="000D4B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74A7" w14:textId="77777777" w:rsidR="00477FF6" w:rsidRDefault="00477FF6">
      <w:pPr>
        <w:spacing w:after="0" w:line="240" w:lineRule="auto"/>
      </w:pPr>
      <w:r>
        <w:separator/>
      </w:r>
    </w:p>
  </w:footnote>
  <w:footnote w:type="continuationSeparator" w:id="0">
    <w:p w14:paraId="3FCA3B35" w14:textId="77777777" w:rsidR="00477FF6" w:rsidRDefault="0047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C183" w14:textId="77777777" w:rsidR="000D4B80" w:rsidRDefault="000D4B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E809" w14:textId="77777777" w:rsidR="000D4B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9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6A308B7" wp14:editId="3F78A448">
          <wp:simplePos x="0" y="0"/>
          <wp:positionH relativeFrom="column">
            <wp:posOffset>247650</wp:posOffset>
          </wp:positionH>
          <wp:positionV relativeFrom="paragraph">
            <wp:posOffset>3810</wp:posOffset>
          </wp:positionV>
          <wp:extent cx="1691640" cy="386629"/>
          <wp:effectExtent l="0" t="0" r="0" b="0"/>
          <wp:wrapNone/>
          <wp:docPr id="1073741828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734B" w14:textId="77777777" w:rsidR="000D4B80" w:rsidRDefault="000D4B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C4FF3"/>
    <w:multiLevelType w:val="hybridMultilevel"/>
    <w:tmpl w:val="C308B304"/>
    <w:lvl w:ilvl="0" w:tplc="01C433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41235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80"/>
    <w:rsid w:val="000D4B80"/>
    <w:rsid w:val="00167531"/>
    <w:rsid w:val="001B5FC0"/>
    <w:rsid w:val="00477FF6"/>
    <w:rsid w:val="005D14F7"/>
    <w:rsid w:val="007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469DC05"/>
  <w15:docId w15:val="{1D1A1A91-DA5E-0F4B-8435-76CABAFB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D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2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33BAE"/>
  </w:style>
  <w:style w:type="character" w:styleId="Hyperlink">
    <w:name w:val="Hyperlink"/>
    <w:basedOn w:val="DefaultParagraphFont"/>
    <w:uiPriority w:val="99"/>
    <w:unhideWhenUsed/>
    <w:rsid w:val="008936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6C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5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30F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D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0344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344E9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4D"/>
    <w:rPr>
      <w:b/>
      <w:bCs/>
      <w:sz w:val="20"/>
      <w:szCs w:val="20"/>
    </w:rPr>
  </w:style>
  <w:style w:type="character" w:customStyle="1" w:styleId="apple-tab-span">
    <w:name w:val="apple-tab-span"/>
    <w:basedOn w:val="DefaultParagraphFont"/>
    <w:rsid w:val="00C45323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inghistory.org/resource-library/social-identity-whee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inghistory.org/resource-library/social-identity-whe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inghistory.org/resource-library/social-identity-whee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2SSKap0E+eURFRFJHILiGjkZPQ==">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4512</Characters>
  <Application>Microsoft Office Word</Application>
  <DocSecurity>0</DocSecurity>
  <Lines>65</Lines>
  <Paragraphs>25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Claire Schu</cp:lastModifiedBy>
  <cp:revision>2</cp:revision>
  <dcterms:created xsi:type="dcterms:W3CDTF">2023-10-10T14:45:00Z</dcterms:created>
  <dcterms:modified xsi:type="dcterms:W3CDTF">2023-10-10T14:45:00Z</dcterms:modified>
</cp:coreProperties>
</file>